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4" w:rsidRPr="00AA2E14" w:rsidRDefault="00AA2E14" w:rsidP="00AA2E14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AA2E14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Il corso sarà diviso in due moduli: il modulo A (53 ore, 7 CFU) sarà svolto in italiano e riguarderà</w:t>
      </w:r>
      <w:proofErr w:type="gram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  </w:t>
      </w:r>
      <w:proofErr w:type="gramEnd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l’ordinamento giuridico dell’Unione europea; il modulo B (15 ore, 2 CFU) dal titolo </w:t>
      </w:r>
      <w:proofErr w:type="spellStart"/>
      <w:r w:rsidRPr="00AA2E1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u w:val="single"/>
        </w:rPr>
        <w:t>Introduction</w:t>
      </w:r>
      <w:proofErr w:type="spellEnd"/>
      <w:r w:rsidRPr="00AA2E1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u w:val="single"/>
        </w:rPr>
        <w:t xml:space="preserve"> to the EU Single Market</w:t>
      </w:r>
      <w:r w:rsidRPr="00AA2E14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 sarà svolto in lingua inglese</w:t>
      </w:r>
    </w:p>
    <w:p w:rsidR="00AA2E14" w:rsidRPr="00AA2E14" w:rsidRDefault="00AA2E14" w:rsidP="00AA2E14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AA2E14" w:rsidRPr="00AA2E14" w:rsidRDefault="00AA2E14" w:rsidP="00AA2E14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Parte generale:</w:t>
      </w:r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 L’ordinamento giuridico dell’Unione europea: - il quadro istituzionale.</w:t>
      </w:r>
      <w:proofErr w:type="gramEnd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Le fonti </w:t>
      </w:r>
      <w:proofErr w:type="spell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normative.</w:t>
      </w:r>
      <w:proofErr w:type="gram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Il</w:t>
      </w:r>
      <w:proofErr w:type="spellEnd"/>
      <w:proofErr w:type="gramEnd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processo decisionale. </w:t>
      </w:r>
      <w:proofErr w:type="gram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I rapporti tra il diritto dell’Unione europea e il diritto degli Stati membri</w:t>
      </w:r>
      <w:proofErr w:type="gramEnd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. La tutela giurisdizionale dei diritti. Obiettivi e i valori dell’UE. La Cittadinanza dell’UE. Il sistema delle competenze dell’UE. </w:t>
      </w:r>
      <w:r w:rsidRPr="00AA2E14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Parte speciale</w:t>
      </w:r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Il mercato interno. </w:t>
      </w:r>
      <w:proofErr w:type="gram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Lo spazio di libertà, sicurezza e giustizia</w:t>
      </w:r>
      <w:proofErr w:type="gramEnd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L’azione esterna dell’UE: profili generali. </w:t>
      </w:r>
      <w:proofErr w:type="gramStart"/>
      <w:r w:rsidRPr="00AA2E14">
        <w:rPr>
          <w:rFonts w:ascii="Helvetica Neue" w:eastAsia="Times New Roman" w:hAnsi="Helvetica Neue" w:cs="Times New Roman"/>
          <w:color w:val="333333"/>
          <w:sz w:val="21"/>
          <w:szCs w:val="21"/>
        </w:rPr>
        <w:t>La politica estera e di sicurezza comune </w:t>
      </w:r>
      <w:proofErr w:type="gramEnd"/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4"/>
    <w:rsid w:val="001C4A72"/>
    <w:rsid w:val="00AA2E14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2019-02-21T17:04:00Z</dcterms:created>
  <dcterms:modified xsi:type="dcterms:W3CDTF">2019-02-21T17:04:00Z</dcterms:modified>
</cp:coreProperties>
</file>