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55CEE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Università degli Studi “</w:t>
      </w:r>
      <w:r w:rsidRPr="0047480D">
        <w:rPr>
          <w:i/>
          <w:iCs/>
          <w:szCs w:val="24"/>
        </w:rPr>
        <w:t>Magna Græcia</w:t>
      </w:r>
      <w:r w:rsidRPr="0047480D">
        <w:rPr>
          <w:szCs w:val="24"/>
        </w:rPr>
        <w:t>” di Catanzaro</w:t>
      </w:r>
    </w:p>
    <w:p w14:paraId="565ADF5D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Dipartimento di Giurisprudenza, Economia e Sociologia</w:t>
      </w:r>
    </w:p>
    <w:p w14:paraId="7737E8DE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36ED970B" w14:textId="77777777" w:rsidR="002F33EF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 xml:space="preserve">Corso di Diritto </w:t>
      </w:r>
      <w:r>
        <w:rPr>
          <w:sz w:val="28"/>
          <w:szCs w:val="28"/>
        </w:rPr>
        <w:t>costituzionale</w:t>
      </w:r>
      <w:r w:rsidRPr="0047480D">
        <w:rPr>
          <w:sz w:val="28"/>
          <w:szCs w:val="28"/>
        </w:rPr>
        <w:t xml:space="preserve"> – </w:t>
      </w:r>
      <w:proofErr w:type="spellStart"/>
      <w:r w:rsidRPr="0047480D">
        <w:rPr>
          <w:sz w:val="28"/>
          <w:szCs w:val="28"/>
        </w:rPr>
        <w:t>Cd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in Scienze delle Investigazioni</w:t>
      </w:r>
    </w:p>
    <w:p w14:paraId="58612797" w14:textId="20A80AB9" w:rsidR="00332E34" w:rsidRPr="0047480D" w:rsidRDefault="00332E34" w:rsidP="002F33EF">
      <w:pPr>
        <w:spacing w:line="276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a.a</w:t>
      </w:r>
      <w:proofErr w:type="spellEnd"/>
      <w:r>
        <w:rPr>
          <w:sz w:val="28"/>
          <w:szCs w:val="28"/>
        </w:rPr>
        <w:t>. 2025/2026</w:t>
      </w:r>
    </w:p>
    <w:p w14:paraId="53C8475A" w14:textId="77777777" w:rsidR="002F33EF" w:rsidRPr="0047480D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>Prof.ssa Valentina Pupo</w:t>
      </w:r>
    </w:p>
    <w:p w14:paraId="4566370A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7D5A5152" w14:textId="77777777" w:rsidR="002F33EF" w:rsidRDefault="002F33EF" w:rsidP="002F33EF">
      <w:pPr>
        <w:spacing w:line="276" w:lineRule="auto"/>
        <w:rPr>
          <w:sz w:val="28"/>
          <w:szCs w:val="28"/>
        </w:rPr>
      </w:pPr>
    </w:p>
    <w:p w14:paraId="0CEEBD10" w14:textId="4DF7CC3A" w:rsidR="002F33EF" w:rsidRPr="0047480D" w:rsidRDefault="002F33EF" w:rsidP="002F33EF">
      <w:pPr>
        <w:spacing w:line="276" w:lineRule="auto"/>
        <w:rPr>
          <w:sz w:val="28"/>
          <w:szCs w:val="28"/>
        </w:rPr>
      </w:pPr>
      <w:r w:rsidRPr="0047480D">
        <w:rPr>
          <w:sz w:val="28"/>
          <w:szCs w:val="28"/>
        </w:rPr>
        <w:t xml:space="preserve">AVVISO </w:t>
      </w:r>
      <w:r>
        <w:rPr>
          <w:sz w:val="28"/>
          <w:szCs w:val="28"/>
        </w:rPr>
        <w:t>anticipo orari</w:t>
      </w:r>
      <w:r w:rsidR="00C05727">
        <w:rPr>
          <w:sz w:val="28"/>
          <w:szCs w:val="28"/>
        </w:rPr>
        <w:t>o</w:t>
      </w:r>
      <w:r>
        <w:rPr>
          <w:sz w:val="28"/>
          <w:szCs w:val="28"/>
        </w:rPr>
        <w:t xml:space="preserve"> lezioni</w:t>
      </w:r>
    </w:p>
    <w:p w14:paraId="3DD7D578" w14:textId="77777777" w:rsidR="002F33EF" w:rsidRDefault="002F33EF" w:rsidP="002F33EF"/>
    <w:p w14:paraId="6781D825" w14:textId="77777777" w:rsidR="005913F7" w:rsidRDefault="00332E34" w:rsidP="002F33EF">
      <w:r>
        <w:t>Su richiesta</w:t>
      </w:r>
      <w:r w:rsidR="002F33EF">
        <w:t xml:space="preserve"> delle studentesse</w:t>
      </w:r>
      <w:r w:rsidR="006018A5" w:rsidRPr="006018A5">
        <w:t xml:space="preserve"> </w:t>
      </w:r>
      <w:r w:rsidR="006018A5">
        <w:t>e degli studenti</w:t>
      </w:r>
      <w:r>
        <w:t xml:space="preserve">, si accorda l’anticipo di orario delle lezioni di </w:t>
      </w:r>
      <w:r w:rsidR="006018A5">
        <w:t>Diritto</w:t>
      </w:r>
      <w:r>
        <w:t xml:space="preserve"> costituzionale dei giorni </w:t>
      </w:r>
      <w:r w:rsidR="005913F7">
        <w:t>26</w:t>
      </w:r>
      <w:r w:rsidR="006018A5">
        <w:t xml:space="preserve"> e </w:t>
      </w:r>
      <w:r w:rsidR="005913F7">
        <w:t>27</w:t>
      </w:r>
      <w:r w:rsidR="006018A5">
        <w:t xml:space="preserve"> marzo</w:t>
      </w:r>
      <w:r>
        <w:t xml:space="preserve"> 2026</w:t>
      </w:r>
      <w:r w:rsidR="005913F7">
        <w:t>:</w:t>
      </w:r>
    </w:p>
    <w:p w14:paraId="49825556" w14:textId="175B6B89" w:rsidR="005913F7" w:rsidRDefault="005913F7" w:rsidP="005913F7">
      <w:pPr>
        <w:ind w:firstLine="708"/>
      </w:pPr>
      <w:r>
        <w:t xml:space="preserve">- la lezione del </w:t>
      </w:r>
      <w:r w:rsidRPr="00E06A28">
        <w:rPr>
          <w:b/>
          <w:bCs/>
        </w:rPr>
        <w:t>26 marzo</w:t>
      </w:r>
      <w:r>
        <w:t xml:space="preserve"> si terrà </w:t>
      </w:r>
      <w:r w:rsidRPr="00E06A28">
        <w:rPr>
          <w:b/>
          <w:bCs/>
        </w:rPr>
        <w:t>dalle</w:t>
      </w:r>
      <w:r>
        <w:t xml:space="preserve"> </w:t>
      </w:r>
      <w:r w:rsidRPr="00E06A28">
        <w:rPr>
          <w:b/>
          <w:bCs/>
        </w:rPr>
        <w:t>ore</w:t>
      </w:r>
      <w:r w:rsidR="002C7206">
        <w:rPr>
          <w:b/>
          <w:bCs/>
        </w:rPr>
        <w:t xml:space="preserve"> </w:t>
      </w:r>
      <w:r w:rsidRPr="00E06A28">
        <w:rPr>
          <w:b/>
          <w:bCs/>
        </w:rPr>
        <w:t>13:00 alle ore 15:00;</w:t>
      </w:r>
    </w:p>
    <w:p w14:paraId="48E7F9AE" w14:textId="30B8CFF3" w:rsidR="00332E34" w:rsidRDefault="005913F7" w:rsidP="005913F7">
      <w:pPr>
        <w:ind w:firstLine="708"/>
      </w:pPr>
      <w:r>
        <w:t xml:space="preserve">- la lezione del </w:t>
      </w:r>
      <w:r w:rsidRPr="00E06A28">
        <w:rPr>
          <w:b/>
          <w:bCs/>
        </w:rPr>
        <w:t>27 marzo</w:t>
      </w:r>
      <w:r>
        <w:t xml:space="preserve"> si terrà </w:t>
      </w:r>
      <w:r w:rsidRPr="00E06A28">
        <w:rPr>
          <w:b/>
          <w:bCs/>
        </w:rPr>
        <w:t>dalle ore 8:30 alle ore 10:30</w:t>
      </w:r>
      <w:r w:rsidR="00332E34">
        <w:t>.</w:t>
      </w:r>
    </w:p>
    <w:p w14:paraId="09832570" w14:textId="77777777" w:rsidR="00332E34" w:rsidRDefault="00332E34" w:rsidP="002F33EF"/>
    <w:p w14:paraId="13D6B46E" w14:textId="77777777" w:rsidR="00C42A9E" w:rsidRDefault="00C42A9E"/>
    <w:sectPr w:rsidR="00C42A9E" w:rsidSect="00C42A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EF"/>
    <w:rsid w:val="00296831"/>
    <w:rsid w:val="002C7206"/>
    <w:rsid w:val="002F33EF"/>
    <w:rsid w:val="00332E34"/>
    <w:rsid w:val="005913F7"/>
    <w:rsid w:val="005F1537"/>
    <w:rsid w:val="006018A5"/>
    <w:rsid w:val="007659D7"/>
    <w:rsid w:val="009F30F2"/>
    <w:rsid w:val="00A961F6"/>
    <w:rsid w:val="00C05727"/>
    <w:rsid w:val="00C42A9E"/>
    <w:rsid w:val="00E06A28"/>
    <w:rsid w:val="00E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87AC2"/>
  <w15:chartTrackingRefBased/>
  <w15:docId w15:val="{E2A6F311-D44E-41C7-97A6-8B8715A8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33EF"/>
    <w:rPr>
      <w:rFonts w:ascii="Times New Roman" w:hAnsi="Times New Roman"/>
      <w:kern w:val="0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F3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3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3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3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3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3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3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3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3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F33E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33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33E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33EF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33EF"/>
    <w:rPr>
      <w:rFonts w:eastAsiaTheme="majorEastAsia" w:cstheme="majorBidi"/>
      <w:color w:val="365F9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33E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33EF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33E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33EF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33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F3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3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3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F33E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33EF"/>
    <w:rPr>
      <w:rFonts w:ascii="Times New Roman" w:hAnsi="Times New Roman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2F33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F33EF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33E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33EF"/>
    <w:rPr>
      <w:rFonts w:ascii="Times New Roman" w:hAnsi="Times New Roman"/>
      <w:i/>
      <w:iCs/>
      <w:color w:val="365F91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2F33E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</dc:creator>
  <cp:keywords/>
  <dc:description/>
  <cp:lastModifiedBy>A B</cp:lastModifiedBy>
  <cp:revision>6</cp:revision>
  <dcterms:created xsi:type="dcterms:W3CDTF">2026-02-26T14:30:00Z</dcterms:created>
  <dcterms:modified xsi:type="dcterms:W3CDTF">2026-03-20T15:11:00Z</dcterms:modified>
</cp:coreProperties>
</file>